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A436EA" w:rsidP="00A15873">
      <w:pPr>
        <w:pStyle w:val="Geenafstand"/>
      </w:pPr>
      <w:r>
        <w:t>Opdracht Kringlooplandbouw</w:t>
      </w:r>
    </w:p>
    <w:p w:rsidR="00080E7B" w:rsidRDefault="00080E7B" w:rsidP="00A15873">
      <w:pPr>
        <w:pStyle w:val="Geenafstand"/>
      </w:pPr>
    </w:p>
    <w:p w:rsidR="00080E7B" w:rsidRPr="007B74D2" w:rsidRDefault="00080E7B" w:rsidP="00080E7B">
      <w:pPr>
        <w:pStyle w:val="Geenafstand"/>
      </w:pPr>
      <w:r>
        <w:t xml:space="preserve">Bekijk de film ‘Met </w:t>
      </w:r>
      <w:r>
        <w:t>kringlooplandbouw</w:t>
      </w:r>
      <w:r>
        <w:t xml:space="preserve"> 70% meer voedsel produceren: </w:t>
      </w:r>
      <w:r w:rsidRPr="00080E7B">
        <w:rPr>
          <w:color w:val="0000FF"/>
          <w:u w:val="single"/>
        </w:rPr>
        <w:t xml:space="preserve"> </w:t>
      </w:r>
      <w:hyperlink r:id="rId7" w:history="1">
        <w:r w:rsidRPr="007B74D2">
          <w:rPr>
            <w:color w:val="0000FF"/>
            <w:u w:val="single"/>
          </w:rPr>
          <w:t>https://www.wur.nl/nl/show-longread/Kringlooplandbouw-een-nieuw-perspectief-voor-de-Nederlandse-landbouw.htm</w:t>
        </w:r>
      </w:hyperlink>
    </w:p>
    <w:p w:rsidR="00080E7B" w:rsidRDefault="00080E7B" w:rsidP="00080E7B">
      <w:pPr>
        <w:pStyle w:val="Geenafstand"/>
      </w:pPr>
    </w:p>
    <w:p w:rsidR="00080E7B" w:rsidRDefault="00080E7B" w:rsidP="00080E7B">
      <w:pPr>
        <w:pStyle w:val="Geenafstand"/>
      </w:pPr>
      <w:r>
        <w:t>Maak vraag 1 t/m 4 over het filmpje.</w:t>
      </w:r>
    </w:p>
    <w:p w:rsidR="00080E7B" w:rsidRDefault="00080E7B" w:rsidP="00080E7B">
      <w:pPr>
        <w:pStyle w:val="Geenafstand"/>
      </w:pPr>
    </w:p>
    <w:p w:rsidR="00080E7B" w:rsidRPr="00744633" w:rsidRDefault="00080E7B" w:rsidP="00080E7B">
      <w:pPr>
        <w:pStyle w:val="Geenafstand"/>
        <w:numPr>
          <w:ilvl w:val="0"/>
          <w:numId w:val="2"/>
        </w:numPr>
        <w:rPr>
          <w:b/>
        </w:rPr>
      </w:pPr>
      <w:r>
        <w:t>Hoeveel mensen zijn er op de wereld in 2050?</w:t>
      </w:r>
      <w:r w:rsidR="00744633">
        <w:t xml:space="preserve"> </w:t>
      </w:r>
      <w:r w:rsidR="00744633" w:rsidRPr="00744633">
        <w:rPr>
          <w:b/>
        </w:rPr>
        <w:t>Meer dan 9 miljard mensen.</w:t>
      </w:r>
    </w:p>
    <w:p w:rsidR="00080E7B" w:rsidRDefault="00080E7B" w:rsidP="00080E7B">
      <w:pPr>
        <w:pStyle w:val="Geenafstand"/>
        <w:numPr>
          <w:ilvl w:val="0"/>
          <w:numId w:val="2"/>
        </w:numPr>
      </w:pPr>
      <w:r>
        <w:t>Wat wordt bedoeld met lineaire ketens?</w:t>
      </w:r>
      <w:r w:rsidR="00744633">
        <w:t xml:space="preserve"> </w:t>
      </w:r>
      <w:r w:rsidR="00744633" w:rsidRPr="00744633">
        <w:rPr>
          <w:b/>
        </w:rPr>
        <w:t>Dan we produceren van grondstof naar eindproduct</w:t>
      </w:r>
      <w:r w:rsidR="00744633">
        <w:t>.</w:t>
      </w:r>
    </w:p>
    <w:p w:rsidR="00080E7B" w:rsidRDefault="00080E7B" w:rsidP="00080E7B">
      <w:pPr>
        <w:pStyle w:val="Geenafstand"/>
        <w:numPr>
          <w:ilvl w:val="0"/>
          <w:numId w:val="2"/>
        </w:numPr>
      </w:pPr>
      <w:r>
        <w:t>Hoe kunnen we een kringloop maken van het voedselsysteem?</w:t>
      </w:r>
      <w:r w:rsidR="00744633">
        <w:t xml:space="preserve"> </w:t>
      </w:r>
      <w:r w:rsidR="00744633" w:rsidRPr="00744633">
        <w:rPr>
          <w:b/>
        </w:rPr>
        <w:t>Als de reststromen van het bedrijf die het eindproduct maakt, de grondstoffen worden.</w:t>
      </w:r>
    </w:p>
    <w:p w:rsidR="00080E7B" w:rsidRPr="00744633" w:rsidRDefault="00080E7B" w:rsidP="00080E7B">
      <w:pPr>
        <w:pStyle w:val="Geenafstand"/>
        <w:numPr>
          <w:ilvl w:val="0"/>
          <w:numId w:val="2"/>
        </w:numPr>
        <w:rPr>
          <w:b/>
        </w:rPr>
      </w:pPr>
      <w:r>
        <w:t>Noem drie voorbeelden uit de film wat we dan doen om de kringloop rond te maken.</w:t>
      </w:r>
      <w:r w:rsidR="00744633">
        <w:t xml:space="preserve"> </w:t>
      </w:r>
      <w:r w:rsidR="00744633" w:rsidRPr="00744633">
        <w:rPr>
          <w:b/>
        </w:rPr>
        <w:t>1. Dieren eten de voedselresten die mensen niet kunnen verteren. 2. Dieren eten voedsel wat overblijft en eten de reststromen. 3. Akkerbouwers gebruiken de mest van de dieren waar planten van kunnen groeien.</w:t>
      </w:r>
    </w:p>
    <w:p w:rsidR="00080E7B" w:rsidRDefault="00080E7B" w:rsidP="00080E7B">
      <w:pPr>
        <w:pStyle w:val="Geenafstand"/>
      </w:pPr>
    </w:p>
    <w:p w:rsidR="00EB6996" w:rsidRDefault="00EB6996" w:rsidP="00080E7B">
      <w:pPr>
        <w:pStyle w:val="Geenafstand"/>
      </w:pPr>
      <w:r>
        <w:t>Maak vraag 5 t/m 12 m.b.v. de tekst.</w:t>
      </w:r>
    </w:p>
    <w:p w:rsidR="00EB6996" w:rsidRDefault="00EB6996" w:rsidP="00080E7B">
      <w:pPr>
        <w:pStyle w:val="Geenafstand"/>
      </w:pPr>
    </w:p>
    <w:p w:rsidR="00080E7B" w:rsidRPr="00744633" w:rsidRDefault="00080E7B" w:rsidP="00080E7B">
      <w:pPr>
        <w:pStyle w:val="Geenafstand"/>
        <w:numPr>
          <w:ilvl w:val="0"/>
          <w:numId w:val="2"/>
        </w:numPr>
        <w:rPr>
          <w:b/>
        </w:rPr>
      </w:pPr>
      <w:r>
        <w:t>Wat zijn reststromen? En wat gebeurt daar nu mee?</w:t>
      </w:r>
      <w:r w:rsidR="00744633">
        <w:t xml:space="preserve"> </w:t>
      </w:r>
      <w:r w:rsidR="00744633" w:rsidRPr="00744633">
        <w:rPr>
          <w:b/>
        </w:rPr>
        <w:t>Reststromen blijven over als een eindproduct is geproduceerd. Nu wordt het vaak verbrand, of gerecyceld. Voor veel reststromen is nog geen bestemming. Al wordt daar steeds meer naar gekeken.</w:t>
      </w:r>
    </w:p>
    <w:p w:rsidR="00080E7B" w:rsidRPr="00744633" w:rsidRDefault="00080E7B" w:rsidP="00080E7B">
      <w:pPr>
        <w:pStyle w:val="Geenafstand"/>
        <w:numPr>
          <w:ilvl w:val="0"/>
          <w:numId w:val="2"/>
        </w:numPr>
        <w:rPr>
          <w:b/>
        </w:rPr>
      </w:pPr>
      <w:r w:rsidRPr="00744633">
        <w:rPr>
          <w:b/>
        </w:rPr>
        <w:t>Waar komt kunstmest vandaan?</w:t>
      </w:r>
    </w:p>
    <w:p w:rsidR="00080E7B" w:rsidRDefault="00080E7B" w:rsidP="00080E7B">
      <w:pPr>
        <w:pStyle w:val="Geenafstand"/>
        <w:numPr>
          <w:ilvl w:val="0"/>
          <w:numId w:val="2"/>
        </w:numPr>
      </w:pPr>
      <w:r>
        <w:t>Waarom is kunstmest niet duurzaam?</w:t>
      </w:r>
      <w:r w:rsidR="00744633">
        <w:t xml:space="preserve"> </w:t>
      </w:r>
      <w:r w:rsidR="00744633" w:rsidRPr="00312CD0">
        <w:rPr>
          <w:b/>
        </w:rPr>
        <w:t>Voor kunstmeststoffen worden grondstoffen gewonnen uit andere delen van de wereld.</w:t>
      </w:r>
      <w:r w:rsidR="00312CD0" w:rsidRPr="00312CD0">
        <w:rPr>
          <w:b/>
        </w:rPr>
        <w:t xml:space="preserve"> De bronnen hiervan zijn een keer op</w:t>
      </w:r>
      <w:r w:rsidR="00744633" w:rsidRPr="00312CD0">
        <w:rPr>
          <w:b/>
        </w:rPr>
        <w:t>, bijv. Fosfaat.</w:t>
      </w:r>
    </w:p>
    <w:p w:rsidR="00080E7B" w:rsidRDefault="00080E7B" w:rsidP="00080E7B">
      <w:pPr>
        <w:pStyle w:val="Geenafstand"/>
        <w:numPr>
          <w:ilvl w:val="0"/>
          <w:numId w:val="2"/>
        </w:numPr>
      </w:pPr>
      <w:r>
        <w:t>Waar komt veevoer vandaan?</w:t>
      </w:r>
      <w:r w:rsidR="00312CD0">
        <w:t xml:space="preserve"> </w:t>
      </w:r>
      <w:r w:rsidR="00312CD0" w:rsidRPr="00312CD0">
        <w:rPr>
          <w:b/>
        </w:rPr>
        <w:t>Van bijv. sojabonen uit Brazilië of Argentinië.</w:t>
      </w:r>
    </w:p>
    <w:p w:rsidR="00080E7B" w:rsidRDefault="00080E7B" w:rsidP="00080E7B">
      <w:pPr>
        <w:pStyle w:val="Geenafstand"/>
        <w:numPr>
          <w:ilvl w:val="0"/>
          <w:numId w:val="2"/>
        </w:numPr>
      </w:pPr>
      <w:r>
        <w:t>Waarom is geïmporteerd veevoer niet duurzaam?</w:t>
      </w:r>
      <w:r w:rsidR="00312CD0">
        <w:t xml:space="preserve"> </w:t>
      </w:r>
      <w:r w:rsidR="00312CD0" w:rsidRPr="00312CD0">
        <w:rPr>
          <w:b/>
        </w:rPr>
        <w:t>1. Omdat de mens prima sojabonen kan eten. 2. Omdat het de grond uitput uit de landen waar het vandaan komt. 3. Bij het transport is veel energie nodig (olie, diesel).</w:t>
      </w:r>
    </w:p>
    <w:p w:rsidR="00EB6996" w:rsidRDefault="00EB6996" w:rsidP="00080E7B">
      <w:pPr>
        <w:pStyle w:val="Geenafstand"/>
        <w:numPr>
          <w:ilvl w:val="0"/>
          <w:numId w:val="2"/>
        </w:numPr>
      </w:pPr>
      <w:r>
        <w:t>Wat gaat de productiecapaciteit bepalen?</w:t>
      </w:r>
      <w:r w:rsidR="00312CD0">
        <w:t xml:space="preserve"> </w:t>
      </w:r>
      <w:r w:rsidR="00312CD0" w:rsidRPr="00312CD0">
        <w:rPr>
          <w:b/>
        </w:rPr>
        <w:t>Wat er aan voedingsstoffen in de grond zit, structuur van de grond, eigenschappen van de grond.</w:t>
      </w:r>
    </w:p>
    <w:p w:rsidR="00EB6996" w:rsidRDefault="00EB6996" w:rsidP="00080E7B">
      <w:pPr>
        <w:pStyle w:val="Geenafstand"/>
        <w:numPr>
          <w:ilvl w:val="0"/>
          <w:numId w:val="2"/>
        </w:numPr>
      </w:pPr>
      <w:r>
        <w:t>Wat wordt bedoeld met consumptie?</w:t>
      </w:r>
      <w:r w:rsidR="00312CD0">
        <w:t xml:space="preserve"> </w:t>
      </w:r>
      <w:r w:rsidR="00312CD0" w:rsidRPr="00312CD0">
        <w:rPr>
          <w:b/>
        </w:rPr>
        <w:t>Het gebruiken van voedsel, goederen in diensten. In dit filmpje wordt het gebruik bedoeld van voedsel.</w:t>
      </w:r>
    </w:p>
    <w:p w:rsidR="00EB6996" w:rsidRDefault="00EB6996" w:rsidP="00080E7B">
      <w:pPr>
        <w:pStyle w:val="Geenafstand"/>
        <w:numPr>
          <w:ilvl w:val="0"/>
          <w:numId w:val="2"/>
        </w:numPr>
      </w:pPr>
      <w:r>
        <w:t>Wat wordt bedoeld in de tekst met mogelijke consumptie?</w:t>
      </w:r>
      <w:r w:rsidR="00312CD0">
        <w:t xml:space="preserve"> </w:t>
      </w:r>
      <w:r w:rsidR="00312CD0" w:rsidRPr="00312CD0">
        <w:rPr>
          <w:b/>
        </w:rPr>
        <w:t>Wat er beschikbaar is aan circulaire grondstoffen, dat is er beschikbaar om te produceren en consumeren.</w:t>
      </w:r>
    </w:p>
    <w:p w:rsidR="00EB6996" w:rsidRDefault="00EB6996" w:rsidP="00EB6996">
      <w:pPr>
        <w:pStyle w:val="Geenafstand"/>
      </w:pPr>
    </w:p>
    <w:p w:rsidR="00EB6996" w:rsidRDefault="00EB6996" w:rsidP="00EB6996">
      <w:pPr>
        <w:pStyle w:val="Geenafstand"/>
      </w:pPr>
      <w:r>
        <w:t>Bekijk de video: Samenwerking tussen akkerbouwers en veetelers.</w:t>
      </w:r>
    </w:p>
    <w:p w:rsidR="00EB6996" w:rsidRDefault="00EB6996" w:rsidP="00EB6996">
      <w:pPr>
        <w:pStyle w:val="Geenafstand"/>
      </w:pPr>
      <w:r>
        <w:t>Maak vraag 13 t/m</w:t>
      </w:r>
      <w:r w:rsidR="00581FA9">
        <w:t xml:space="preserve"> 15</w:t>
      </w:r>
    </w:p>
    <w:p w:rsidR="00504175" w:rsidRDefault="00504175" w:rsidP="00EB6996">
      <w:pPr>
        <w:pStyle w:val="Geenafstand"/>
      </w:pPr>
    </w:p>
    <w:p w:rsidR="00080E7B" w:rsidRPr="00973BAB" w:rsidRDefault="00EB6996" w:rsidP="00080E7B">
      <w:pPr>
        <w:pStyle w:val="Geenafstand"/>
        <w:numPr>
          <w:ilvl w:val="0"/>
          <w:numId w:val="2"/>
        </w:numPr>
        <w:rPr>
          <w:b/>
        </w:rPr>
      </w:pPr>
      <w:r>
        <w:t>Welke voorbeeld van regionale kringlooplandbouw wordt hier benoemd?</w:t>
      </w:r>
      <w:r w:rsidR="00312CD0">
        <w:t xml:space="preserve"> </w:t>
      </w:r>
      <w:r w:rsidR="00312CD0" w:rsidRPr="00973BAB">
        <w:rPr>
          <w:b/>
        </w:rPr>
        <w:t>De akkerbouwer verbouwt bieten, die de buurman voert aan zijn koeien. De mest van de koeien gebruikt de akkerbouwer weer voor de planten.</w:t>
      </w:r>
    </w:p>
    <w:p w:rsidR="00EB6996" w:rsidRDefault="00581FA9" w:rsidP="00EB6996">
      <w:pPr>
        <w:pStyle w:val="Geenafstand"/>
        <w:numPr>
          <w:ilvl w:val="0"/>
          <w:numId w:val="2"/>
        </w:numPr>
      </w:pPr>
      <w:r>
        <w:t>Met kringlooplandbouw kunnen we beter rekening houden met de klimaatverandering. Welk voorbeeld wordt er genoemd in het filmpje?</w:t>
      </w:r>
      <w:r w:rsidR="00973BAB">
        <w:t xml:space="preserve"> </w:t>
      </w:r>
      <w:r w:rsidR="00973BAB" w:rsidRPr="00973BAB">
        <w:rPr>
          <w:b/>
        </w:rPr>
        <w:t>Grasland is heel geschikt om als vervolgteelt aardappelen op te telen. Grasland heeft gezorgd voor een goede bodemvruchtbaarheid en structuur waarop de aardappelen goed groeien. De grond is luchtig en doorlaatbaar genoeg en heeft veel voedingsstoffen.</w:t>
      </w:r>
    </w:p>
    <w:p w:rsidR="00581FA9" w:rsidRDefault="00581FA9" w:rsidP="00EB6996">
      <w:pPr>
        <w:pStyle w:val="Geenafstand"/>
        <w:numPr>
          <w:ilvl w:val="0"/>
          <w:numId w:val="2"/>
        </w:numPr>
      </w:pPr>
      <w:r>
        <w:t>Als we over klimaatverandering praten, waarmee moet de landbouw dan rekening houden?</w:t>
      </w:r>
      <w:r w:rsidR="00973BAB">
        <w:t xml:space="preserve"> </w:t>
      </w:r>
      <w:r w:rsidR="00973BAB" w:rsidRPr="00973BAB">
        <w:rPr>
          <w:b/>
        </w:rPr>
        <w:t>Veel regen in korte tijd. Extreem weer zoals wind, hagel en veel neerslag tegelijk. En lange periodes van droogte.</w:t>
      </w:r>
    </w:p>
    <w:p w:rsidR="00581FA9" w:rsidRDefault="00581FA9" w:rsidP="00581FA9">
      <w:pPr>
        <w:pStyle w:val="Geenafstand"/>
      </w:pPr>
    </w:p>
    <w:p w:rsidR="00581FA9" w:rsidRDefault="00581FA9" w:rsidP="00581FA9">
      <w:pPr>
        <w:pStyle w:val="Geenafstand"/>
      </w:pPr>
      <w:r>
        <w:t>Bekijk de video: Dieren voeren met reststromen</w:t>
      </w:r>
    </w:p>
    <w:p w:rsidR="00581FA9" w:rsidRDefault="00581FA9" w:rsidP="00581FA9">
      <w:pPr>
        <w:pStyle w:val="Geenafstand"/>
      </w:pPr>
      <w:r>
        <w:t>Maak vraag 16 t/m</w:t>
      </w:r>
      <w:r w:rsidR="00504175">
        <w:t xml:space="preserve"> 19</w:t>
      </w:r>
    </w:p>
    <w:p w:rsidR="00504175" w:rsidRDefault="00504175" w:rsidP="00581FA9">
      <w:pPr>
        <w:pStyle w:val="Geenafstand"/>
      </w:pPr>
    </w:p>
    <w:p w:rsidR="00504175" w:rsidRPr="00973BAB" w:rsidRDefault="00504175" w:rsidP="00080E7B">
      <w:pPr>
        <w:pStyle w:val="Geenafstand"/>
        <w:numPr>
          <w:ilvl w:val="0"/>
          <w:numId w:val="2"/>
        </w:numPr>
        <w:rPr>
          <w:b/>
        </w:rPr>
      </w:pPr>
      <w:r>
        <w:t>Wat is het circulair voedselsysteem?</w:t>
      </w:r>
      <w:r w:rsidR="00973BAB">
        <w:t xml:space="preserve"> </w:t>
      </w:r>
      <w:r w:rsidR="00973BAB" w:rsidRPr="00973BAB">
        <w:rPr>
          <w:b/>
        </w:rPr>
        <w:t>Een voedselsysteem waarbij we de aarde zo min mogelijk uitputten, maar wel iedereen kunnen voeden.</w:t>
      </w:r>
    </w:p>
    <w:p w:rsidR="00504175" w:rsidRDefault="00504175" w:rsidP="00080E7B">
      <w:pPr>
        <w:pStyle w:val="Geenafstand"/>
        <w:numPr>
          <w:ilvl w:val="0"/>
          <w:numId w:val="2"/>
        </w:numPr>
      </w:pPr>
      <w:r>
        <w:t>Noem enkele dingen waar dan rekening mee wordt gehouden.</w:t>
      </w:r>
      <w:r w:rsidR="00973BAB">
        <w:t xml:space="preserve"> </w:t>
      </w:r>
      <w:r w:rsidR="00973BAB" w:rsidRPr="00973BAB">
        <w:rPr>
          <w:b/>
        </w:rPr>
        <w:t>1. Reststromen worden gebruikt als veevoer. 2. Mensen eten planten die mensen kunnen eten en verteren. En dieren eten producten die mensen niet kunnen of willen eten.</w:t>
      </w:r>
    </w:p>
    <w:p w:rsidR="00504175" w:rsidRDefault="00504175" w:rsidP="00080E7B">
      <w:pPr>
        <w:pStyle w:val="Geenafstand"/>
        <w:numPr>
          <w:ilvl w:val="0"/>
          <w:numId w:val="2"/>
        </w:numPr>
      </w:pPr>
      <w:r>
        <w:lastRenderedPageBreak/>
        <w:t>Wat wordt het nieuwe veevoer?</w:t>
      </w:r>
      <w:r w:rsidR="00973BAB">
        <w:t xml:space="preserve"> </w:t>
      </w:r>
      <w:r w:rsidR="00973BAB" w:rsidRPr="00973BAB">
        <w:rPr>
          <w:b/>
        </w:rPr>
        <w:t>Restproducten of reststromen. Bijv. resten van eindproducten of bladeren/stengels van bijv. maisplanten.</w:t>
      </w:r>
    </w:p>
    <w:p w:rsidR="00504175" w:rsidRPr="00240430" w:rsidRDefault="00504175" w:rsidP="00080E7B">
      <w:pPr>
        <w:pStyle w:val="Geenafstand"/>
        <w:numPr>
          <w:ilvl w:val="0"/>
          <w:numId w:val="2"/>
        </w:numPr>
        <w:rPr>
          <w:b/>
        </w:rPr>
      </w:pPr>
      <w:r>
        <w:t>Hoe komt het dat als we naar een kringlooplandbouw of circulair voedselsysteem gaan dat we dan minder vlees kunnen eten?</w:t>
      </w:r>
      <w:r w:rsidR="002855A1">
        <w:t xml:space="preserve"> </w:t>
      </w:r>
      <w:r w:rsidR="002855A1" w:rsidRPr="00240430">
        <w:rPr>
          <w:b/>
        </w:rPr>
        <w:t>De reststromen die we hebben zijn beperkt om te gebruiken als veevoer.</w:t>
      </w:r>
    </w:p>
    <w:p w:rsidR="00504175" w:rsidRDefault="00504175" w:rsidP="00504175">
      <w:pPr>
        <w:pStyle w:val="Geenafstand"/>
      </w:pPr>
    </w:p>
    <w:p w:rsidR="00504175" w:rsidRDefault="00504175" w:rsidP="00504175">
      <w:pPr>
        <w:pStyle w:val="Geenafstand"/>
      </w:pPr>
      <w:r>
        <w:t>Bekijk de video: Het belang van kringlooplandbouw voor een gezonde bodem.</w:t>
      </w:r>
    </w:p>
    <w:p w:rsidR="00044EF1" w:rsidRDefault="00044EF1" w:rsidP="00504175">
      <w:pPr>
        <w:pStyle w:val="Geenafstand"/>
      </w:pPr>
      <w:r>
        <w:t>Maak vraag 20 t/m 23</w:t>
      </w:r>
    </w:p>
    <w:p w:rsidR="00044EF1" w:rsidRDefault="00044EF1" w:rsidP="00504175">
      <w:pPr>
        <w:pStyle w:val="Geenafstand"/>
      </w:pPr>
    </w:p>
    <w:p w:rsidR="00080E7B" w:rsidRDefault="00F774E8" w:rsidP="00080E7B">
      <w:pPr>
        <w:pStyle w:val="Geenafstand"/>
        <w:numPr>
          <w:ilvl w:val="0"/>
          <w:numId w:val="2"/>
        </w:numPr>
      </w:pPr>
      <w:r>
        <w:t>De bodem is de basis, waarom?</w:t>
      </w:r>
      <w:r w:rsidR="00C33186">
        <w:t xml:space="preserve"> </w:t>
      </w:r>
      <w:r w:rsidR="00C33186" w:rsidRPr="00C33186">
        <w:rPr>
          <w:b/>
        </w:rPr>
        <w:t>Op de bodem groeien de planten, die wij eten en die planten eten. Als de bodem gezond is kunnen de planten er goed op groeien.</w:t>
      </w:r>
    </w:p>
    <w:p w:rsidR="00F774E8" w:rsidRDefault="00F774E8" w:rsidP="00080E7B">
      <w:pPr>
        <w:pStyle w:val="Geenafstand"/>
        <w:numPr>
          <w:ilvl w:val="0"/>
          <w:numId w:val="2"/>
        </w:numPr>
      </w:pPr>
      <w:r>
        <w:t>Wat wordt bedoeld met bodemkwaliteit?</w:t>
      </w:r>
      <w:r w:rsidR="00C33186">
        <w:t xml:space="preserve"> </w:t>
      </w:r>
      <w:r w:rsidR="00C33186" w:rsidRPr="00C33186">
        <w:rPr>
          <w:b/>
        </w:rPr>
        <w:t>Hoe de structuur is van de bodem, denk aan hoeveelheid poriën, de korrelgrootte, hoeveelheid kleine deeltjes in de grond, doorlaatbaarheid, vasthouden van voedingsstoffen.</w:t>
      </w:r>
    </w:p>
    <w:p w:rsidR="00F774E8" w:rsidRDefault="00F774E8" w:rsidP="00080E7B">
      <w:pPr>
        <w:pStyle w:val="Geenafstand"/>
        <w:numPr>
          <w:ilvl w:val="0"/>
          <w:numId w:val="2"/>
        </w:numPr>
      </w:pPr>
      <w:r>
        <w:t>Wat wordt bedoeld met bodemvruchtbaarheid?</w:t>
      </w:r>
      <w:r w:rsidR="00C33186">
        <w:t xml:space="preserve"> </w:t>
      </w:r>
      <w:r w:rsidR="00C33186" w:rsidRPr="00C33186">
        <w:rPr>
          <w:b/>
        </w:rPr>
        <w:t>Hoeveelheid organische stof, bodemleven dat aanwezig is, hoeveel voedingsstoffen in de grond zitten</w:t>
      </w:r>
    </w:p>
    <w:p w:rsidR="00080E7B" w:rsidRPr="00C33186" w:rsidRDefault="00F774E8" w:rsidP="00080E7B">
      <w:pPr>
        <w:pStyle w:val="Geenafstand"/>
        <w:numPr>
          <w:ilvl w:val="0"/>
          <w:numId w:val="2"/>
        </w:numPr>
        <w:rPr>
          <w:b/>
        </w:rPr>
      </w:pPr>
      <w:r>
        <w:t>Waarom laat je gewassen staan in de winter op het land?</w:t>
      </w:r>
      <w:r w:rsidR="00C33186">
        <w:t xml:space="preserve"> </w:t>
      </w:r>
      <w:r w:rsidR="00C33186" w:rsidRPr="00C33186">
        <w:rPr>
          <w:b/>
        </w:rPr>
        <w:t xml:space="preserve">De voedingsstoffen spoelen niet uit. </w:t>
      </w:r>
    </w:p>
    <w:p w:rsidR="00F774E8" w:rsidRDefault="00F774E8" w:rsidP="00F774E8">
      <w:pPr>
        <w:pStyle w:val="Geenafstand"/>
      </w:pPr>
    </w:p>
    <w:p w:rsidR="00A436EA" w:rsidRDefault="00A436EA" w:rsidP="00A15873">
      <w:pPr>
        <w:pStyle w:val="Geenafstand"/>
      </w:pPr>
    </w:p>
    <w:p w:rsidR="00A436EA" w:rsidRPr="00A15873" w:rsidRDefault="00A436EA" w:rsidP="00A15873">
      <w:pPr>
        <w:pStyle w:val="Geenafstand"/>
      </w:pPr>
      <w:bookmarkStart w:id="0" w:name="_GoBack"/>
      <w:bookmarkEnd w:id="0"/>
    </w:p>
    <w:sectPr w:rsidR="00A436EA" w:rsidRPr="00A158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EA" w:rsidRDefault="00A436EA" w:rsidP="00A436EA">
      <w:pPr>
        <w:spacing w:after="0" w:line="240" w:lineRule="auto"/>
      </w:pPr>
      <w:r>
        <w:separator/>
      </w:r>
    </w:p>
  </w:endnote>
  <w:endnote w:type="continuationSeparator" w:id="0">
    <w:p w:rsidR="00A436EA" w:rsidRDefault="00A436EA" w:rsidP="00A4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EA" w:rsidRDefault="00A436EA" w:rsidP="00A436EA">
      <w:pPr>
        <w:spacing w:after="0" w:line="240" w:lineRule="auto"/>
      </w:pPr>
      <w:r>
        <w:separator/>
      </w:r>
    </w:p>
  </w:footnote>
  <w:footnote w:type="continuationSeparator" w:id="0">
    <w:p w:rsidR="00A436EA" w:rsidRDefault="00A436EA" w:rsidP="00A43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A" w:rsidRDefault="00A436EA">
    <w:pPr>
      <w:pStyle w:val="Koptekst"/>
    </w:pPr>
    <w:r>
      <w:t>Teelt, periode 4, leerjaar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83A82"/>
    <w:multiLevelType w:val="hybridMultilevel"/>
    <w:tmpl w:val="77EC0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0C5F2D"/>
    <w:multiLevelType w:val="hybridMultilevel"/>
    <w:tmpl w:val="221E5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EA"/>
    <w:rsid w:val="00044EF1"/>
    <w:rsid w:val="00080E7B"/>
    <w:rsid w:val="00240430"/>
    <w:rsid w:val="002855A1"/>
    <w:rsid w:val="002D2448"/>
    <w:rsid w:val="00312CD0"/>
    <w:rsid w:val="00504175"/>
    <w:rsid w:val="00581FA9"/>
    <w:rsid w:val="00744633"/>
    <w:rsid w:val="00973BAB"/>
    <w:rsid w:val="009F6B95"/>
    <w:rsid w:val="00A15873"/>
    <w:rsid w:val="00A436EA"/>
    <w:rsid w:val="00A601A1"/>
    <w:rsid w:val="00C33186"/>
    <w:rsid w:val="00EB6996"/>
    <w:rsid w:val="00F77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EEC8"/>
  <w15:chartTrackingRefBased/>
  <w15:docId w15:val="{FA938F21-8C4E-413F-BC17-CF2A5E90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A436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36EA"/>
    <w:rPr>
      <w:rFonts w:ascii="Arial" w:hAnsi="Arial"/>
      <w:sz w:val="20"/>
    </w:rPr>
  </w:style>
  <w:style w:type="paragraph" w:styleId="Voettekst">
    <w:name w:val="footer"/>
    <w:basedOn w:val="Standaard"/>
    <w:link w:val="VoettekstChar"/>
    <w:uiPriority w:val="99"/>
    <w:unhideWhenUsed/>
    <w:rsid w:val="00A436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36EA"/>
    <w:rPr>
      <w:rFonts w:ascii="Arial" w:hAnsi="Arial"/>
      <w:sz w:val="20"/>
    </w:rPr>
  </w:style>
  <w:style w:type="paragraph" w:styleId="Lijstalinea">
    <w:name w:val="List Paragraph"/>
    <w:basedOn w:val="Standaard"/>
    <w:uiPriority w:val="34"/>
    <w:qFormat/>
    <w:rsid w:val="00080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ur.nl/nl/show-longread/Kringlooplandbouw-een-nieuw-perspectief-voor-de-Nederlandse-landbou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692</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Schuurmans Strijbosch</dc:creator>
  <cp:keywords/>
  <dc:description/>
  <cp:lastModifiedBy>Marieke Schuurmans Strijbosch</cp:lastModifiedBy>
  <cp:revision>3</cp:revision>
  <dcterms:created xsi:type="dcterms:W3CDTF">2020-04-16T12:10:00Z</dcterms:created>
  <dcterms:modified xsi:type="dcterms:W3CDTF">2020-04-16T12:15:00Z</dcterms:modified>
</cp:coreProperties>
</file>